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5D702E81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B08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4EB86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0447D1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43E9F3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04FE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93458A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DF7AA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447450C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5032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71A7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B6D2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48789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AE6E36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0B16E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39B2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343156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587FC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4E9C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02A07C54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05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40EE8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52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56FD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1CE413D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8BAE13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9DC4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D3C" w14:textId="2C711C0F" w:rsidR="00067C14" w:rsidRPr="00693BEB" w:rsidRDefault="0062593B" w:rsidP="00094E9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094E93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145F9DD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242E03B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2FB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867" w14:textId="68870C2D" w:rsidR="007906A9" w:rsidRPr="00693BEB" w:rsidRDefault="00D1572A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1572A">
              <w:rPr>
                <w:rFonts w:cs="Arial"/>
                <w:b/>
                <w:color w:val="339966"/>
                <w:sz w:val="20"/>
              </w:rPr>
              <w:t>Encourage the provision of digital platforms to connect building occupants and the building status to drive behaviour change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1451B73D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04FA118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946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90D" w14:textId="67F3DE03" w:rsidR="00994C4F" w:rsidRPr="00994C4F" w:rsidRDefault="00D1572A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D1572A">
              <w:rPr>
                <w:rFonts w:cs="Arial"/>
                <w:b/>
                <w:color w:val="339966"/>
                <w:sz w:val="20"/>
              </w:rPr>
              <w:t>1 Bonus credit point for providing a digital platform to engage building occupants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087F0771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9E6804" w:rsidRPr="009E6804" w14:paraId="44E3B6DB" w14:textId="77777777" w:rsidTr="00445565">
        <w:tc>
          <w:tcPr>
            <w:tcW w:w="8365" w:type="dxa"/>
          </w:tcPr>
          <w:p w14:paraId="0C4D31A7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08767E9B" w14:textId="783DD084" w:rsidR="00CA5560" w:rsidRPr="009E6804" w:rsidRDefault="00CA5560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1 </w:t>
            </w:r>
            <w:r w:rsidR="00FE38CE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Bonus credit point</w:t>
            </w:r>
          </w:p>
        </w:tc>
      </w:tr>
      <w:tr w:rsidR="009E6804" w:rsidRPr="009E6804" w14:paraId="34F89EFD" w14:textId="77777777" w:rsidTr="00445565">
        <w:tc>
          <w:tcPr>
            <w:tcW w:w="8365" w:type="dxa"/>
          </w:tcPr>
          <w:p w14:paraId="6EEAD263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1961035" w14:textId="77777777" w:rsidR="00CA5560" w:rsidRPr="009E6804" w:rsidRDefault="00CA5560" w:rsidP="00445565">
            <w:pPr>
              <w:rPr>
                <w:bCs/>
              </w:rPr>
            </w:pPr>
          </w:p>
        </w:tc>
      </w:tr>
    </w:tbl>
    <w:p w14:paraId="40F832AA" w14:textId="77777777" w:rsidR="00CA5560" w:rsidRDefault="00CA5560">
      <w:pPr>
        <w:rPr>
          <w:lang w:eastAsia="zh-HK"/>
        </w:rPr>
      </w:pPr>
    </w:p>
    <w:p w14:paraId="0CBC8D09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87B4D9D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09CCB5C6" w14:textId="77777777" w:rsidTr="003855C7">
        <w:tc>
          <w:tcPr>
            <w:tcW w:w="10056" w:type="dxa"/>
          </w:tcPr>
          <w:p w14:paraId="6D5D547A" w14:textId="06CC2956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07EC15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4040FCA" w14:textId="77777777" w:rsidR="00B31644" w:rsidRDefault="00B31644" w:rsidP="00B31644">
      <w:pPr>
        <w:rPr>
          <w:lang w:eastAsia="zh-HK"/>
        </w:rPr>
      </w:pPr>
    </w:p>
    <w:p w14:paraId="4ADE7885" w14:textId="77777777" w:rsidR="00B31644" w:rsidRDefault="00B31644" w:rsidP="00B31644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477716" w14:paraId="3E3D32FE" w14:textId="77777777" w:rsidTr="00F91C49">
        <w:tc>
          <w:tcPr>
            <w:tcW w:w="10618" w:type="dxa"/>
            <w:gridSpan w:val="4"/>
          </w:tcPr>
          <w:p w14:paraId="5B3C956C" w14:textId="4F650068" w:rsidR="00477716" w:rsidRPr="00C81E14" w:rsidRDefault="00477716" w:rsidP="00F91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IDCM-0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>-0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  <w:r w:rsidRPr="00F405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556D28">
              <w:rPr>
                <w:rFonts w:ascii="Arial" w:hAnsi="Arial" w:cs="Arial"/>
                <w:b/>
                <w:sz w:val="20"/>
                <w:szCs w:val="20"/>
                <w:lang w:val="en-GB"/>
              </w:rPr>
              <w:t>Occupant Engagement Platform</w:t>
            </w:r>
          </w:p>
        </w:tc>
      </w:tr>
      <w:tr w:rsidR="00477716" w:rsidRPr="00765AB8" w14:paraId="34D56A1F" w14:textId="77777777" w:rsidTr="00F91C49">
        <w:tc>
          <w:tcPr>
            <w:tcW w:w="7781" w:type="dxa"/>
            <w:gridSpan w:val="2"/>
          </w:tcPr>
          <w:p w14:paraId="4CD9FD2F" w14:textId="77777777" w:rsidR="00477716" w:rsidRPr="001031C2" w:rsidRDefault="00477716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61D2D5C7" w14:textId="77777777" w:rsidR="00477716" w:rsidRPr="00765AB8" w:rsidRDefault="0047771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70602E19" w14:textId="77777777" w:rsidR="00477716" w:rsidRPr="00765AB8" w:rsidRDefault="00477716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477716" w14:paraId="1002B70D" w14:textId="77777777" w:rsidTr="00F91C49">
        <w:tc>
          <w:tcPr>
            <w:tcW w:w="1751" w:type="dxa"/>
          </w:tcPr>
          <w:p w14:paraId="7A54F69C" w14:textId="2DE479FE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6030" w:type="dxa"/>
          </w:tcPr>
          <w:p w14:paraId="2885A639" w14:textId="03C78C3F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477716">
              <w:rPr>
                <w:rFonts w:ascii="Arial" w:hAnsi="Arial" w:cs="Arial"/>
                <w:sz w:val="20"/>
                <w:szCs w:val="20"/>
                <w:lang w:eastAsia="zh-HK"/>
              </w:rPr>
              <w:t>BEAM Plus NDC submission template for IDCM-03-02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2A46B3BF" w14:textId="77777777" w:rsidR="00477716" w:rsidRDefault="00477716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756A7476" w14:textId="77777777" w:rsidR="00477716" w:rsidRDefault="00477716" w:rsidP="00F91C49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77716" w14:paraId="5F5FB529" w14:textId="77777777" w:rsidTr="005A4BF8">
        <w:tc>
          <w:tcPr>
            <w:tcW w:w="1751" w:type="dxa"/>
          </w:tcPr>
          <w:p w14:paraId="0007CE26" w14:textId="31F54958" w:rsidR="00477716" w:rsidRPr="001031C2" w:rsidRDefault="00477716" w:rsidP="00F91C49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IDCM-0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3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-0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2</w:t>
            </w:r>
            <w:r w:rsidRPr="001031C2">
              <w:rPr>
                <w:rFonts w:ascii="Arial" w:hAnsi="Arial" w:cs="Arial"/>
                <w:sz w:val="20"/>
                <w:szCs w:val="20"/>
                <w:lang w:eastAsia="zh-HK"/>
              </w:rPr>
              <w:t>_02</w:t>
            </w:r>
          </w:p>
        </w:tc>
        <w:tc>
          <w:tcPr>
            <w:tcW w:w="6030" w:type="dxa"/>
          </w:tcPr>
          <w:p w14:paraId="43584E19" w14:textId="03BF3F11" w:rsidR="00477716" w:rsidRPr="001031C2" w:rsidRDefault="00EB72CD" w:rsidP="00F91C49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B72CD">
              <w:rPr>
                <w:rFonts w:ascii="Arial" w:hAnsi="Arial" w:cs="Arial"/>
                <w:sz w:val="20"/>
                <w:szCs w:val="20"/>
                <w:lang w:eastAsia="zh-HK"/>
              </w:rPr>
              <w:t>Operation manual or other evidence (</w:t>
            </w:r>
            <w:proofErr w:type="gramStart"/>
            <w:r w:rsidRPr="00EB72CD">
              <w:rPr>
                <w:rFonts w:ascii="Arial" w:hAnsi="Arial" w:cs="Arial"/>
                <w:sz w:val="20"/>
                <w:szCs w:val="20"/>
                <w:lang w:eastAsia="zh-HK"/>
              </w:rPr>
              <w:t>e.g.</w:t>
            </w:r>
            <w:proofErr w:type="gramEnd"/>
            <w:r w:rsidRPr="00EB72CD">
              <w:rPr>
                <w:rFonts w:ascii="Arial" w:hAnsi="Arial" w:cs="Arial"/>
                <w:sz w:val="20"/>
                <w:szCs w:val="20"/>
                <w:lang w:eastAsia="zh-HK"/>
              </w:rPr>
              <w:t xml:space="preserve"> screenshot, user interface) showing that the digital platform can provide the information as prescribed in the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49830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1BA73834" w14:textId="75285DFB" w:rsidR="00477716" w:rsidRPr="00477716" w:rsidRDefault="005A4BF8" w:rsidP="0047771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18" w:type="dxa"/>
            <w:shd w:val="clear" w:color="auto" w:fill="DBE5F1" w:themeFill="accent1" w:themeFillTint="33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5102900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923ED4B" w14:textId="77777777" w:rsidR="00477716" w:rsidRDefault="00477716" w:rsidP="00F91C4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  <w:p w14:paraId="28DA724D" w14:textId="15E3965E" w:rsidR="00477716" w:rsidRPr="009D2FC3" w:rsidRDefault="00477716" w:rsidP="00477716">
            <w:pPr>
              <w:rPr>
                <w:b/>
                <w:bCs/>
              </w:rPr>
            </w:pPr>
          </w:p>
        </w:tc>
      </w:tr>
    </w:tbl>
    <w:p w14:paraId="61A94631" w14:textId="45D5FC10" w:rsidR="00B31644" w:rsidRDefault="00B31644" w:rsidP="00B31644">
      <w:pPr>
        <w:rPr>
          <w:lang w:eastAsia="zh-HK"/>
        </w:rPr>
      </w:pPr>
    </w:p>
    <w:p w14:paraId="3D33D0F9" w14:textId="5AE334A2" w:rsidR="009E6804" w:rsidRDefault="009E6804" w:rsidP="00B31644">
      <w:pPr>
        <w:rPr>
          <w:lang w:eastAsia="zh-HK"/>
        </w:rPr>
      </w:pPr>
    </w:p>
    <w:p w14:paraId="5967134D" w14:textId="625C52C1" w:rsidR="00EB72CD" w:rsidRDefault="00EB72CD" w:rsidP="00B31644">
      <w:pPr>
        <w:rPr>
          <w:lang w:eastAsia="zh-HK"/>
        </w:rPr>
      </w:pPr>
    </w:p>
    <w:p w14:paraId="0ADF9188" w14:textId="3DDEB299" w:rsidR="00EB72CD" w:rsidRDefault="00EB72CD" w:rsidP="00B31644">
      <w:pPr>
        <w:rPr>
          <w:lang w:eastAsia="zh-HK"/>
        </w:rPr>
      </w:pPr>
    </w:p>
    <w:p w14:paraId="23766728" w14:textId="10603FA1" w:rsidR="00EB72CD" w:rsidRDefault="00EB72CD" w:rsidP="00B31644">
      <w:pPr>
        <w:rPr>
          <w:lang w:eastAsia="zh-HK"/>
        </w:rPr>
      </w:pPr>
    </w:p>
    <w:p w14:paraId="5775ABA6" w14:textId="77777777" w:rsidR="00EB72CD" w:rsidRDefault="00EB72CD" w:rsidP="00B31644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53298B3F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6ABCC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706EB43A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BCFDD6E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E56B9B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2050B3B" w14:textId="175B0D8E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23C1DA" w14:textId="45D083B0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58D951" w14:textId="4A95E539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878BA7" w14:textId="32057E9A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D6BA61" w14:textId="23B8EC50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4E8113" w14:textId="46BA585F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DCFD44" w14:textId="77777777" w:rsidR="00C75D44" w:rsidRDefault="00C75D4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8CC18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E8615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BC4B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5DE0B7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B6BF1" w14:textId="77777777" w:rsidR="003F1E64" w:rsidRDefault="003F1E64">
      <w:r>
        <w:separator/>
      </w:r>
    </w:p>
  </w:endnote>
  <w:endnote w:type="continuationSeparator" w:id="0">
    <w:p w14:paraId="32364ED9" w14:textId="77777777" w:rsidR="003F1E64" w:rsidRDefault="003F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D10C" w14:textId="3E745814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59624A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AA4B" w14:textId="77777777" w:rsidR="003F1E64" w:rsidRDefault="003F1E64">
      <w:r>
        <w:separator/>
      </w:r>
    </w:p>
  </w:footnote>
  <w:footnote w:type="continuationSeparator" w:id="0">
    <w:p w14:paraId="46F59976" w14:textId="77777777" w:rsidR="003F1E64" w:rsidRDefault="003F1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A717" w14:textId="7226E67B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07683B59" wp14:editId="44B97EE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D1572A">
      <w:rPr>
        <w:rFonts w:ascii="Arial" w:hAnsi="Arial" w:cs="Arial"/>
        <w:b/>
        <w:sz w:val="28"/>
        <w:szCs w:val="28"/>
      </w:rPr>
      <w:t xml:space="preserve">Existing </w:t>
    </w:r>
    <w:r w:rsidR="00094E93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94E93">
      <w:rPr>
        <w:rFonts w:ascii="Arial" w:hAnsi="Arial" w:cs="Arial"/>
        <w:b/>
        <w:sz w:val="28"/>
        <w:szCs w:val="28"/>
      </w:rPr>
      <w:t>Centres</w:t>
    </w:r>
    <w:proofErr w:type="spellEnd"/>
  </w:p>
  <w:p w14:paraId="585B1038" w14:textId="774A7A36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094E93">
      <w:rPr>
        <w:rFonts w:ascii="Arial" w:hAnsi="Arial" w:cs="Arial"/>
        <w:b/>
        <w:sz w:val="28"/>
        <w:szCs w:val="28"/>
        <w:lang w:eastAsia="zh-HK"/>
      </w:rPr>
      <w:t>-03-02</w:t>
    </w:r>
  </w:p>
  <w:p w14:paraId="388A1FA4" w14:textId="77777777" w:rsidR="0070192E" w:rsidRDefault="0062593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Occupant Engagement Platform</w:t>
    </w:r>
  </w:p>
  <w:p w14:paraId="25ECB49D" w14:textId="0F7D824A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1572A">
      <w:rPr>
        <w:rFonts w:ascii="Arial" w:hAnsi="Arial" w:cs="Arial"/>
        <w:lang w:val="en-GB" w:eastAsia="zh-HK"/>
      </w:rPr>
      <w:t>E</w:t>
    </w:r>
    <w:r w:rsidR="00094E93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094E93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04D9C34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94E93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47D6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1E64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77716"/>
    <w:rsid w:val="00491278"/>
    <w:rsid w:val="004A2176"/>
    <w:rsid w:val="004A7AF6"/>
    <w:rsid w:val="004B40C2"/>
    <w:rsid w:val="004B4C35"/>
    <w:rsid w:val="004C2C11"/>
    <w:rsid w:val="004C4AFE"/>
    <w:rsid w:val="004C710E"/>
    <w:rsid w:val="004D05E3"/>
    <w:rsid w:val="004D10F4"/>
    <w:rsid w:val="004D22D8"/>
    <w:rsid w:val="004E034A"/>
    <w:rsid w:val="004E1D22"/>
    <w:rsid w:val="004E5DBA"/>
    <w:rsid w:val="004F18DB"/>
    <w:rsid w:val="004F481F"/>
    <w:rsid w:val="004F78FC"/>
    <w:rsid w:val="0050089A"/>
    <w:rsid w:val="005137E9"/>
    <w:rsid w:val="005171DB"/>
    <w:rsid w:val="005172C6"/>
    <w:rsid w:val="00525A3F"/>
    <w:rsid w:val="005264E5"/>
    <w:rsid w:val="00535F12"/>
    <w:rsid w:val="005375FD"/>
    <w:rsid w:val="005410A8"/>
    <w:rsid w:val="00545627"/>
    <w:rsid w:val="0055251B"/>
    <w:rsid w:val="00556D28"/>
    <w:rsid w:val="00562D5C"/>
    <w:rsid w:val="00562F5E"/>
    <w:rsid w:val="00564425"/>
    <w:rsid w:val="00566AF8"/>
    <w:rsid w:val="00567694"/>
    <w:rsid w:val="00595684"/>
    <w:rsid w:val="0059624A"/>
    <w:rsid w:val="005A4BF8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426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16EF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478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38E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6804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1644"/>
    <w:rsid w:val="00B35E1C"/>
    <w:rsid w:val="00B364C3"/>
    <w:rsid w:val="00B37564"/>
    <w:rsid w:val="00B5470E"/>
    <w:rsid w:val="00B639E1"/>
    <w:rsid w:val="00B65A90"/>
    <w:rsid w:val="00B66BF4"/>
    <w:rsid w:val="00B70C39"/>
    <w:rsid w:val="00B71943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5D44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A5560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4DEA"/>
    <w:rsid w:val="00CF687F"/>
    <w:rsid w:val="00CF7128"/>
    <w:rsid w:val="00D123B7"/>
    <w:rsid w:val="00D1572A"/>
    <w:rsid w:val="00D20432"/>
    <w:rsid w:val="00D2659C"/>
    <w:rsid w:val="00D340A7"/>
    <w:rsid w:val="00D44600"/>
    <w:rsid w:val="00D50A85"/>
    <w:rsid w:val="00D565D5"/>
    <w:rsid w:val="00D57B03"/>
    <w:rsid w:val="00D6481F"/>
    <w:rsid w:val="00D66450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222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B72CD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281F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168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D4BF4"/>
    <w:rsid w:val="00FE0EE5"/>
    <w:rsid w:val="00FE294B"/>
    <w:rsid w:val="00FE38CE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B5DBB8B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7E10-46AF-4453-95A1-7E754B6B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58</cp:revision>
  <cp:lastPrinted>2017-06-18T03:25:00Z</cp:lastPrinted>
  <dcterms:created xsi:type="dcterms:W3CDTF">2019-09-13T02:17:00Z</dcterms:created>
  <dcterms:modified xsi:type="dcterms:W3CDTF">2021-12-03T07:08:00Z</dcterms:modified>
</cp:coreProperties>
</file>